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2D3F7" w14:textId="2C2C8AD5" w:rsidR="00962E44" w:rsidRPr="004A7E4E" w:rsidRDefault="004A7E4E">
      <w:pPr>
        <w:shd w:val="clear" w:color="auto" w:fill="FFFFFF"/>
        <w:spacing w:after="220"/>
        <w:rPr>
          <w:rFonts w:asciiTheme="minorBidi" w:eastAsia="Arial Unicode MS" w:hAnsiTheme="minorBidi" w:cstheme="minorBidi"/>
          <w:i/>
          <w:iCs/>
          <w:sz w:val="28"/>
          <w:szCs w:val="28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209590" wp14:editId="7E954F61">
            <wp:simplePos x="0" y="0"/>
            <wp:positionH relativeFrom="column">
              <wp:posOffset>4374107</wp:posOffset>
            </wp:positionH>
            <wp:positionV relativeFrom="paragraph">
              <wp:posOffset>-511791</wp:posOffset>
            </wp:positionV>
            <wp:extent cx="1428750" cy="723900"/>
            <wp:effectExtent l="0" t="0" r="0" b="0"/>
            <wp:wrapNone/>
            <wp:docPr id="1" name="Picture 1" descr="cid:image002.png@01D748A6.4614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48A6.4614105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C75" w:rsidRPr="004A7E4E">
        <w:rPr>
          <w:rFonts w:asciiTheme="minorBidi" w:eastAsia="Arial Unicode MS" w:hAnsiTheme="minorBidi" w:cstheme="minorBidi"/>
          <w:i/>
          <w:iCs/>
          <w:sz w:val="28"/>
          <w:szCs w:val="28"/>
        </w:rPr>
        <w:t xml:space="preserve">Press </w:t>
      </w:r>
      <w:r w:rsidR="00576DE6" w:rsidRPr="004A7E4E">
        <w:rPr>
          <w:rFonts w:asciiTheme="minorBidi" w:eastAsia="Arial Unicode MS" w:hAnsiTheme="minorBidi" w:cstheme="minorBidi"/>
          <w:i/>
          <w:iCs/>
          <w:sz w:val="28"/>
          <w:szCs w:val="28"/>
        </w:rPr>
        <w:t>R</w:t>
      </w:r>
      <w:r w:rsidR="00F24C75" w:rsidRPr="004A7E4E">
        <w:rPr>
          <w:rFonts w:asciiTheme="minorBidi" w:eastAsia="Arial Unicode MS" w:hAnsiTheme="minorBidi" w:cstheme="minorBidi"/>
          <w:i/>
          <w:iCs/>
          <w:sz w:val="28"/>
          <w:szCs w:val="28"/>
        </w:rPr>
        <w:t>elease</w:t>
      </w:r>
      <w:r>
        <w:rPr>
          <w:rFonts w:asciiTheme="minorBidi" w:eastAsia="Arial Unicode MS" w:hAnsiTheme="minorBidi" w:cs="Cordia New"/>
          <w:i/>
          <w:iCs/>
          <w:sz w:val="28"/>
          <w:szCs w:val="28"/>
          <w:cs/>
        </w:rPr>
        <w:t xml:space="preserve">                                                                            </w:t>
      </w:r>
    </w:p>
    <w:p w14:paraId="3B25871A" w14:textId="1F0FA6B1" w:rsidR="00BD3B27" w:rsidRPr="00802750" w:rsidRDefault="00A93258" w:rsidP="00C2046F">
      <w:pPr>
        <w:shd w:val="clear" w:color="auto" w:fill="FFFFFF"/>
        <w:spacing w:after="220"/>
        <w:jc w:val="center"/>
        <w:rPr>
          <w:rFonts w:asciiTheme="minorBidi" w:eastAsia="Arial Unicode MS" w:hAnsiTheme="minorBidi" w:cstheme="minorBidi"/>
          <w:b/>
          <w:bCs/>
          <w:sz w:val="32"/>
          <w:szCs w:val="32"/>
        </w:rPr>
      </w:pPr>
      <w:bookmarkStart w:id="0" w:name="_GoBack"/>
      <w:bookmarkEnd w:id="0"/>
      <w:r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It is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t</w:t>
      </w:r>
      <w:r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ime</w:t>
      </w:r>
      <w:r w:rsidR="00BD3B27" w:rsidRPr="00802750">
        <w:rPr>
          <w:rFonts w:asciiTheme="minorBidi" w:eastAsia="Arial Unicode MS" w:hAnsiTheme="minorBidi" w:cs="Cordia New"/>
          <w:b/>
          <w:bCs/>
          <w:sz w:val="32"/>
          <w:szCs w:val="32"/>
          <w:cs/>
        </w:rPr>
        <w:t>…</w:t>
      </w:r>
      <w:r w:rsidR="00BD3B27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SCG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u</w:t>
      </w:r>
      <w:r w:rsidR="00EB6B08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rges Thais to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c</w:t>
      </w:r>
      <w:r w:rsidR="00EB6B08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hange the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w</w:t>
      </w:r>
      <w:r w:rsidR="00EB6B08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orld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y</w:t>
      </w:r>
      <w:r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ou</w:t>
      </w:r>
      <w:r w:rsidR="00EB6B08" w:rsidRPr="00802750">
        <w:rPr>
          <w:rFonts w:asciiTheme="minorBidi" w:eastAsia="Arial Unicode MS" w:hAnsiTheme="minorBidi" w:cs="Cordia New"/>
          <w:b/>
          <w:bCs/>
          <w:sz w:val="32"/>
          <w:szCs w:val="32"/>
          <w:cs/>
        </w:rPr>
        <w:t xml:space="preserve">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c</w:t>
      </w:r>
      <w:r w:rsidR="00EB6B08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are</w:t>
      </w:r>
      <w:r w:rsidR="00BD3B27" w:rsidRPr="00802750">
        <w:rPr>
          <w:rFonts w:asciiTheme="minorBidi" w:eastAsia="Arial Unicode MS" w:hAnsiTheme="minorBidi" w:cs="Cordia New"/>
          <w:b/>
          <w:bCs/>
          <w:sz w:val="32"/>
          <w:szCs w:val="32"/>
          <w:cs/>
        </w:rPr>
        <w:t xml:space="preserve"> </w:t>
      </w:r>
      <w:r w:rsidR="00EB6B08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for </w:t>
      </w:r>
      <w:r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 xml:space="preserve">the </w:t>
      </w:r>
      <w:r w:rsidR="00383881"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f</w:t>
      </w:r>
      <w:r w:rsidRPr="00802750">
        <w:rPr>
          <w:rFonts w:asciiTheme="minorBidi" w:eastAsia="Arial Unicode MS" w:hAnsiTheme="minorBidi" w:cstheme="minorBidi"/>
          <w:b/>
          <w:bCs/>
          <w:sz w:val="32"/>
          <w:szCs w:val="32"/>
        </w:rPr>
        <w:t>uture</w:t>
      </w:r>
    </w:p>
    <w:p w14:paraId="583B9CFE" w14:textId="57F71F49" w:rsidR="00BD3B27" w:rsidRDefault="000F7E61" w:rsidP="00BA779F">
      <w:pPr>
        <w:shd w:val="clear" w:color="auto" w:fill="FFFFFF"/>
        <w:spacing w:after="220" w:line="240" w:lineRule="auto"/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 xml:space="preserve">At present, </w:t>
      </w:r>
      <w:r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c</w:t>
      </w:r>
      <w:r w:rsidR="00EB6B0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limate emergency has escalated to become </w:t>
      </w:r>
      <w:proofErr w:type="gramStart"/>
      <w:r w:rsidR="00EB6B0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mankind</w:t>
      </w:r>
      <w:r w:rsidR="00EB6B08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="00EB6B0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proofErr w:type="gramEnd"/>
      <w:r w:rsidR="00EB6B0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harshest threat</w:t>
      </w:r>
      <w:r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Not only 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have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 natural disasters, new epidemics, destructed biological diversity, and various other consequences affected living conditions, but extend to influence economic activities and altered the lives of people from all </w:t>
      </w:r>
      <w:proofErr w:type="gramStart"/>
      <w:r>
        <w:rPr>
          <w:rFonts w:asciiTheme="minorBidi" w:eastAsia="Arial Unicode MS" w:hAnsiTheme="minorBidi" w:cstheme="minorBidi"/>
          <w:sz w:val="28"/>
          <w:szCs w:val="28"/>
        </w:rPr>
        <w:t>walks of life</w:t>
      </w:r>
      <w:proofErr w:type="gramEnd"/>
      <w:r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19961477" w14:textId="338E98D8" w:rsidR="00905DF1" w:rsidRPr="006F0A42" w:rsidRDefault="00BC5F56" w:rsidP="00BA779F">
      <w:pPr>
        <w:shd w:val="clear" w:color="auto" w:fill="FFFFFF"/>
        <w:spacing w:after="220" w:line="240" w:lineRule="auto"/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>To curb the aftereffects of global warming, t</w:t>
      </w:r>
      <w:r w:rsidR="000F7E61">
        <w:rPr>
          <w:rFonts w:asciiTheme="minorBidi" w:eastAsia="Arial Unicode MS" w:hAnsiTheme="minorBidi" w:cstheme="minorBidi"/>
          <w:sz w:val="28"/>
          <w:szCs w:val="28"/>
        </w:rPr>
        <w:t xml:space="preserve">he 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</w:rPr>
        <w:t xml:space="preserve">World Economic Forum </w:t>
      </w:r>
      <w:r w:rsidR="000F7E61">
        <w:rPr>
          <w:rFonts w:asciiTheme="minorBidi" w:eastAsia="Arial Unicode MS" w:hAnsiTheme="minorBidi" w:cstheme="minorBidi"/>
          <w:sz w:val="28"/>
          <w:szCs w:val="28"/>
        </w:rPr>
        <w:t xml:space="preserve">or </w:t>
      </w:r>
      <w:r w:rsidR="0089728D" w:rsidRPr="009A746A">
        <w:rPr>
          <w:rFonts w:asciiTheme="minorBidi" w:eastAsia="Arial Unicode MS" w:hAnsiTheme="minorBidi" w:cstheme="minorBidi"/>
          <w:sz w:val="28"/>
          <w:szCs w:val="28"/>
        </w:rPr>
        <w:t>WEF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 estimated that costs </w:t>
      </w:r>
      <w:proofErr w:type="gramStart"/>
      <w:r>
        <w:rPr>
          <w:rFonts w:asciiTheme="minorBidi" w:eastAsia="Arial Unicode MS" w:hAnsiTheme="minorBidi" w:cstheme="minorBidi"/>
          <w:sz w:val="28"/>
          <w:szCs w:val="28"/>
        </w:rPr>
        <w:t>may</w:t>
      </w:r>
      <w:proofErr w:type="gramEnd"/>
      <w:r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proofErr w:type="spellStart"/>
      <w:r>
        <w:rPr>
          <w:rFonts w:asciiTheme="minorBidi" w:eastAsia="Arial Unicode MS" w:hAnsiTheme="minorBidi" w:cstheme="minorBidi"/>
          <w:sz w:val="28"/>
          <w:szCs w:val="28"/>
        </w:rPr>
        <w:t>sore</w:t>
      </w:r>
      <w:proofErr w:type="spellEnd"/>
      <w:r>
        <w:rPr>
          <w:rFonts w:asciiTheme="minorBidi" w:eastAsia="Arial Unicode MS" w:hAnsiTheme="minorBidi" w:cstheme="minorBidi"/>
          <w:sz w:val="28"/>
          <w:szCs w:val="28"/>
        </w:rPr>
        <w:t xml:space="preserve"> to $1</w:t>
      </w:r>
      <w:r>
        <w:rPr>
          <w:rFonts w:asciiTheme="minorBidi" w:eastAsia="Arial Unicode MS" w:hAnsiTheme="minorBidi" w:cs="Cordia New"/>
          <w:sz w:val="28"/>
          <w:szCs w:val="28"/>
          <w:cs/>
        </w:rPr>
        <w:t>.</w:t>
      </w:r>
      <w:r>
        <w:rPr>
          <w:rFonts w:asciiTheme="minorBidi" w:eastAsia="Arial Unicode MS" w:hAnsiTheme="minorBidi" w:cstheme="minorBidi"/>
          <w:sz w:val="28"/>
          <w:szCs w:val="28"/>
        </w:rPr>
        <w:t>7 trillion or around 52 trillion THB by 2050</w:t>
      </w:r>
      <w:r w:rsidR="006F0A42">
        <w:rPr>
          <w:rFonts w:asciiTheme="minorBidi" w:eastAsia="Arial Unicode MS" w:hAnsiTheme="minorBidi" w:cstheme="minorBidi"/>
          <w:sz w:val="28"/>
          <w:szCs w:val="28"/>
        </w:rPr>
        <w:t>, a mere three decade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s</w:t>
      </w:r>
      <w:r w:rsidR="006F0A42">
        <w:rPr>
          <w:rFonts w:asciiTheme="minorBidi" w:eastAsia="Arial Unicode MS" w:hAnsiTheme="minorBidi" w:cstheme="minorBidi"/>
          <w:sz w:val="28"/>
          <w:szCs w:val="28"/>
        </w:rPr>
        <w:t xml:space="preserve"> from today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6F0A42">
        <w:rPr>
          <w:rFonts w:asciiTheme="minorBidi" w:eastAsia="Arial Unicode MS" w:hAnsiTheme="minorBidi" w:cstheme="minorBidi"/>
          <w:sz w:val="28"/>
          <w:szCs w:val="28"/>
        </w:rPr>
        <w:t xml:space="preserve">This figure </w:t>
      </w:r>
      <w:proofErr w:type="gramStart"/>
      <w:r w:rsidR="006F0A42">
        <w:rPr>
          <w:rFonts w:asciiTheme="minorBidi" w:eastAsia="Arial Unicode MS" w:hAnsiTheme="minorBidi" w:cstheme="minorBidi"/>
          <w:sz w:val="28"/>
          <w:szCs w:val="28"/>
        </w:rPr>
        <w:t>is also expected</w:t>
      </w:r>
      <w:proofErr w:type="gramEnd"/>
      <w:r w:rsidR="006F0A42">
        <w:rPr>
          <w:rFonts w:asciiTheme="minorBidi" w:eastAsia="Arial Unicode MS" w:hAnsiTheme="minorBidi" w:cstheme="minorBidi"/>
          <w:sz w:val="28"/>
          <w:szCs w:val="28"/>
        </w:rPr>
        <w:t xml:space="preserve"> to escalate to $30 trillion or approximately 918 trillion THB by 2075, a drastic price to pay to resolve manmade problem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s</w:t>
      </w:r>
      <w:r w:rsidR="006F0A42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29B48819" w14:textId="4CD02DDF" w:rsidR="006F0A42" w:rsidRDefault="006F0A42">
      <w:pPr>
        <w:shd w:val="clear" w:color="auto" w:fill="FFFFFF"/>
        <w:spacing w:after="220"/>
        <w:rPr>
          <w:rFonts w:asciiTheme="minorBidi" w:eastAsia="Arial Unicode MS" w:hAnsiTheme="minorBidi" w:cstheme="minorBidi"/>
          <w:b/>
          <w:bCs/>
          <w:sz w:val="28"/>
          <w:szCs w:val="28"/>
        </w:rPr>
      </w:pPr>
      <w:proofErr w:type="gramStart"/>
      <w:r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N</w:t>
      </w:r>
      <w:r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ot only is it </w:t>
      </w:r>
      <w:r w:rsidR="001C54DC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a </w:t>
      </w:r>
      <w:r>
        <w:rPr>
          <w:rFonts w:asciiTheme="minorBidi" w:eastAsia="Arial Unicode MS" w:hAnsiTheme="minorBidi" w:cstheme="minorBidi"/>
          <w:b/>
          <w:bCs/>
          <w:sz w:val="28"/>
          <w:szCs w:val="28"/>
        </w:rPr>
        <w:t>pain for the earth, but the dreams of future generations are also collapsing</w:t>
      </w:r>
      <w:r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proofErr w:type="gramEnd"/>
    </w:p>
    <w:p w14:paraId="0A975766" w14:textId="01CE1F09" w:rsidR="00905DF1" w:rsidRDefault="00633631" w:rsidP="001468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>Research findings from world</w:t>
      </w:r>
      <w:r w:rsidR="001C54DC">
        <w:rPr>
          <w:rFonts w:asciiTheme="minorBidi" w:eastAsia="Arial Unicode MS" w:hAnsiTheme="minorBidi" w:cs="Cordia New"/>
          <w:sz w:val="28"/>
          <w:szCs w:val="28"/>
          <w:cs/>
        </w:rPr>
        <w:t>-</w:t>
      </w:r>
      <w:r>
        <w:rPr>
          <w:rFonts w:asciiTheme="minorBidi" w:eastAsia="Arial Unicode MS" w:hAnsiTheme="minorBidi" w:cstheme="minorBidi"/>
          <w:sz w:val="28"/>
          <w:szCs w:val="28"/>
        </w:rPr>
        <w:t>leading institutions ha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ve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 portray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ed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 a worrisome future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N</w:t>
      </w:r>
      <w:r>
        <w:rPr>
          <w:rFonts w:asciiTheme="minorBidi" w:eastAsia="Arial Unicode MS" w:hAnsiTheme="minorBidi" w:cstheme="minorBidi"/>
          <w:sz w:val="28"/>
          <w:szCs w:val="28"/>
        </w:rPr>
        <w:t>ext generations will reside and grow amid an environment that is prone to problems that require more and more challenging solutions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>
        <w:rPr>
          <w:rFonts w:asciiTheme="minorBidi" w:eastAsia="Arial Unicode MS" w:hAnsiTheme="minorBidi" w:cstheme="minorBidi"/>
          <w:sz w:val="28"/>
          <w:szCs w:val="28"/>
        </w:rPr>
        <w:t>A</w:t>
      </w:r>
      <w:r w:rsidR="001C54DC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rather relatable 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 xml:space="preserve">item, </w:t>
      </w:r>
      <w:r>
        <w:rPr>
          <w:rFonts w:asciiTheme="minorBidi" w:eastAsia="Arial Unicode MS" w:hAnsiTheme="minorBidi" w:cstheme="minorBidi"/>
          <w:sz w:val="28"/>
          <w:szCs w:val="28"/>
        </w:rPr>
        <w:t>the chocolate, may risk becoming a stranger to human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s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 in the future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Experts are raising concerns about the cocoa tree, a raw material for the chocolate </w:t>
      </w:r>
      <w:r w:rsidR="001C54DC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that</w:t>
      </w:r>
      <w:r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will disappear by 2048 or only 27 years from today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>
        <w:rPr>
          <w:rFonts w:asciiTheme="minorBidi" w:eastAsia="Arial Unicode MS" w:hAnsiTheme="minorBidi" w:cstheme="minorBidi"/>
          <w:sz w:val="28"/>
          <w:szCs w:val="28"/>
        </w:rPr>
        <w:t>This is due to the plant</w:t>
      </w:r>
      <w:r>
        <w:rPr>
          <w:rFonts w:asciiTheme="minorBidi" w:eastAsia="Arial Unicode MS" w:hAnsiTheme="minorBidi" w:cs="Cordia New"/>
          <w:sz w:val="28"/>
          <w:szCs w:val="28"/>
          <w:cs/>
        </w:rPr>
        <w:t>’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s condition that grows well in high </w:t>
      </w:r>
      <w:r w:rsidR="005E26A3">
        <w:rPr>
          <w:rFonts w:asciiTheme="minorBidi" w:eastAsia="Arial Unicode MS" w:hAnsiTheme="minorBidi" w:cstheme="minorBidi"/>
          <w:sz w:val="28"/>
          <w:szCs w:val="28"/>
        </w:rPr>
        <w:t>n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itrogen soil and humid areas </w:t>
      </w:r>
      <w:r w:rsidR="00101277">
        <w:rPr>
          <w:rFonts w:asciiTheme="minorBidi" w:eastAsia="Arial Unicode MS" w:hAnsiTheme="minorBidi" w:cstheme="minorBidi"/>
          <w:sz w:val="28"/>
          <w:szCs w:val="28"/>
        </w:rPr>
        <w:t>with heavy rainfall</w:t>
      </w:r>
      <w:r w:rsidR="00101277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101277">
        <w:rPr>
          <w:rFonts w:asciiTheme="minorBidi" w:eastAsia="Arial Unicode MS" w:hAnsiTheme="minorBidi" w:cstheme="minorBidi"/>
          <w:sz w:val="28"/>
          <w:szCs w:val="28"/>
        </w:rPr>
        <w:t>This is troublesome as over half of the world</w:t>
      </w:r>
      <w:r w:rsidR="00101277">
        <w:rPr>
          <w:rFonts w:asciiTheme="minorBidi" w:eastAsia="Arial Unicode MS" w:hAnsiTheme="minorBidi" w:cs="Cordia New"/>
          <w:sz w:val="28"/>
          <w:szCs w:val="28"/>
          <w:cs/>
        </w:rPr>
        <w:t>’</w:t>
      </w:r>
      <w:r w:rsidR="00101277">
        <w:rPr>
          <w:rFonts w:asciiTheme="minorBidi" w:eastAsia="Arial Unicode MS" w:hAnsiTheme="minorBidi" w:cstheme="minorBidi"/>
          <w:sz w:val="28"/>
          <w:szCs w:val="28"/>
        </w:rPr>
        <w:t>s cocoa comes from countries in Africa such as Ghana and Côte d</w:t>
      </w:r>
      <w:r w:rsidR="00101277">
        <w:rPr>
          <w:rFonts w:asciiTheme="minorBidi" w:eastAsia="Arial Unicode MS" w:hAnsiTheme="minorBidi" w:cs="Cordia New"/>
          <w:sz w:val="28"/>
          <w:szCs w:val="28"/>
          <w:cs/>
        </w:rPr>
        <w:t>’</w:t>
      </w:r>
      <w:proofErr w:type="spellStart"/>
      <w:r w:rsidR="001C54DC">
        <w:rPr>
          <w:rFonts w:asciiTheme="minorBidi" w:eastAsia="Arial Unicode MS" w:hAnsiTheme="minorBidi" w:cstheme="minorBidi"/>
          <w:sz w:val="28"/>
          <w:szCs w:val="28"/>
        </w:rPr>
        <w:t>I</w:t>
      </w:r>
      <w:r w:rsidR="00101277">
        <w:rPr>
          <w:rFonts w:asciiTheme="minorBidi" w:eastAsia="Arial Unicode MS" w:hAnsiTheme="minorBidi" w:cstheme="minorBidi"/>
          <w:sz w:val="28"/>
          <w:szCs w:val="28"/>
        </w:rPr>
        <w:t>voire</w:t>
      </w:r>
      <w:proofErr w:type="spellEnd"/>
      <w:r w:rsidR="00101277">
        <w:rPr>
          <w:rFonts w:asciiTheme="minorBidi" w:eastAsia="Arial Unicode MS" w:hAnsiTheme="minorBidi" w:cstheme="minorBidi"/>
          <w:sz w:val="28"/>
          <w:szCs w:val="28"/>
        </w:rPr>
        <w:t>, places increasingly exposed to issues of soil humidity and agricultural water scarcity</w:t>
      </w:r>
      <w:r w:rsidR="00101277">
        <w:rPr>
          <w:rFonts w:asciiTheme="minorBidi" w:eastAsia="Arial Unicode MS" w:hAnsiTheme="minorBidi" w:cs="Cordia New"/>
          <w:sz w:val="28"/>
          <w:szCs w:val="28"/>
          <w:cs/>
        </w:rPr>
        <w:t>.</w:t>
      </w:r>
      <w:r w:rsidR="00A93258">
        <w:rPr>
          <w:rFonts w:asciiTheme="minorBidi" w:eastAsia="Arial Unicode MS" w:hAnsiTheme="minorBidi" w:cs="Cordia New" w:hint="eastAsia"/>
          <w:sz w:val="28"/>
          <w:szCs w:val="28"/>
          <w:cs/>
        </w:rPr>
        <w:t xml:space="preserve"> </w:t>
      </w:r>
    </w:p>
    <w:p w14:paraId="66AA2612" w14:textId="3F351382" w:rsidR="00905DF1" w:rsidRDefault="001C54DC" w:rsidP="001468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>The c</w:t>
      </w:r>
      <w:r w:rsidR="00101277">
        <w:rPr>
          <w:rFonts w:asciiTheme="minorBidi" w:eastAsia="Arial Unicode MS" w:hAnsiTheme="minorBidi" w:cstheme="minorBidi"/>
          <w:sz w:val="28"/>
          <w:szCs w:val="28"/>
        </w:rPr>
        <w:t>oncern even troubles the English football league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, an enjoyable sport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 xml:space="preserve">event 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>for many</w:t>
      </w:r>
      <w:r w:rsidR="00547E63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The f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ans will be bothered with this problem as well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as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 it is forecasted that </w:t>
      </w:r>
      <w:r w:rsidR="00547E6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a quarter of the English football fields or 23 of 92 English football league clubs will experience annual flooding of the stadiums by 2050</w:t>
      </w:r>
      <w:r w:rsidR="00547E63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547E6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This is an aftermath </w:t>
      </w:r>
      <w:r>
        <w:rPr>
          <w:rFonts w:asciiTheme="minorBidi" w:eastAsia="Arial Unicode MS" w:hAnsiTheme="minorBidi" w:cstheme="minorBidi"/>
          <w:sz w:val="28"/>
          <w:szCs w:val="28"/>
        </w:rPr>
        <w:t>of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 intensifying bizarre weather conditions, thus affecting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tournament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 management</w:t>
      </w:r>
      <w:r w:rsidR="00547E63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Undoubtedly, this will disturb broadcasts of </w:t>
      </w:r>
      <w:r w:rsidR="00120EF5">
        <w:rPr>
          <w:rFonts w:asciiTheme="minorBidi" w:eastAsia="Arial Unicode MS" w:hAnsiTheme="minorBidi" w:cstheme="minorBidi"/>
          <w:sz w:val="28"/>
          <w:szCs w:val="28"/>
        </w:rPr>
        <w:t>various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 sporting contents that ha</w:t>
      </w:r>
      <w:r>
        <w:rPr>
          <w:rFonts w:asciiTheme="minorBidi" w:eastAsia="Arial Unicode MS" w:hAnsiTheme="minorBidi" w:cstheme="minorBidi"/>
          <w:sz w:val="28"/>
          <w:szCs w:val="28"/>
        </w:rPr>
        <w:t>ve</w:t>
      </w:r>
      <w:r w:rsidR="00547E6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120EF5">
        <w:rPr>
          <w:rFonts w:asciiTheme="minorBidi" w:eastAsia="Arial Unicode MS" w:hAnsiTheme="minorBidi" w:cstheme="minorBidi"/>
          <w:sz w:val="28"/>
          <w:szCs w:val="28"/>
        </w:rPr>
        <w:t xml:space="preserve">always 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brought </w:t>
      </w:r>
      <w:r w:rsidR="00120EF5">
        <w:rPr>
          <w:rFonts w:asciiTheme="minorBidi" w:eastAsia="Arial Unicode MS" w:hAnsiTheme="minorBidi" w:cstheme="minorBidi"/>
          <w:sz w:val="28"/>
          <w:szCs w:val="28"/>
        </w:rPr>
        <w:t>viewers</w:t>
      </w:r>
      <w:r w:rsidR="00547E6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120EF5">
        <w:rPr>
          <w:rFonts w:asciiTheme="minorBidi" w:eastAsia="Arial Unicode MS" w:hAnsiTheme="minorBidi" w:cstheme="minorBidi"/>
          <w:sz w:val="28"/>
          <w:szCs w:val="28"/>
        </w:rPr>
        <w:t xml:space="preserve">much joy </w:t>
      </w:r>
      <w:r w:rsidR="00547E63">
        <w:rPr>
          <w:rFonts w:asciiTheme="minorBidi" w:eastAsia="Arial Unicode MS" w:hAnsiTheme="minorBidi" w:cstheme="minorBidi"/>
          <w:sz w:val="28"/>
          <w:szCs w:val="28"/>
        </w:rPr>
        <w:t xml:space="preserve">such as rugby, tennis, and winter sports as well as </w:t>
      </w:r>
      <w:r w:rsidR="00120EF5">
        <w:rPr>
          <w:rFonts w:asciiTheme="minorBidi" w:eastAsia="Arial Unicode MS" w:hAnsiTheme="minorBidi" w:cstheme="minorBidi"/>
          <w:sz w:val="28"/>
          <w:szCs w:val="28"/>
        </w:rPr>
        <w:t>future major sporting events</w:t>
      </w:r>
      <w:r w:rsidR="00120EF5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378424CB" w14:textId="3E309495" w:rsidR="00905DF1" w:rsidRDefault="00B61024" w:rsidP="001468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 xml:space="preserve">Ocean enthusiasts too must endure the tragic news when the </w:t>
      </w:r>
      <w:r w:rsidR="005E26A3">
        <w:rPr>
          <w:rFonts w:asciiTheme="minorBidi" w:eastAsia="Arial Unicode MS" w:hAnsiTheme="minorBidi" w:cstheme="minorBidi"/>
          <w:sz w:val="28"/>
          <w:szCs w:val="28"/>
        </w:rPr>
        <w:t xml:space="preserve">International Union for Conservation of Nature or IUCN reported that </w:t>
      </w:r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700 ocean sites worldwide </w:t>
      </w:r>
      <w:proofErr w:type="gramStart"/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are affected</w:t>
      </w:r>
      <w:proofErr w:type="gramEnd"/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by critically low oxygen conditions</w:t>
      </w:r>
      <w:r w:rsidR="005E26A3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proofErr w:type="gramStart"/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Overall, the earth</w:t>
      </w:r>
      <w:r w:rsidR="005E26A3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 ocean is losing 2</w:t>
      </w:r>
      <w:r w:rsidR="005E26A3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% </w:t>
      </w:r>
      <w:r w:rsidR="005E26A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of oxygen and will ripple a dramatic change for marine life, fisheries, and coastal communities</w:t>
      </w:r>
      <w:r w:rsidR="005E26A3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proofErr w:type="gramEnd"/>
      <w:r w:rsidR="005E26A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5E26A3">
        <w:rPr>
          <w:rFonts w:asciiTheme="minorBidi" w:eastAsia="Arial Unicode MS" w:hAnsiTheme="minorBidi" w:cstheme="minorBidi"/>
          <w:sz w:val="28"/>
          <w:szCs w:val="28"/>
        </w:rPr>
        <w:t xml:space="preserve">This will force immense </w:t>
      </w:r>
      <w:r w:rsidR="00DF32DD">
        <w:rPr>
          <w:rFonts w:asciiTheme="minorBidi" w:eastAsia="Arial Unicode MS" w:hAnsiTheme="minorBidi" w:cstheme="minorBidi"/>
          <w:sz w:val="28"/>
          <w:szCs w:val="28"/>
        </w:rPr>
        <w:t>underwater</w:t>
      </w:r>
      <w:r w:rsidR="005E26A3">
        <w:rPr>
          <w:rFonts w:asciiTheme="minorBidi" w:eastAsia="Arial Unicode MS" w:hAnsiTheme="minorBidi" w:cstheme="minorBidi"/>
          <w:sz w:val="28"/>
          <w:szCs w:val="28"/>
        </w:rPr>
        <w:t xml:space="preserve"> migrations and </w:t>
      </w:r>
      <w:r w:rsidR="00DF32DD">
        <w:rPr>
          <w:rFonts w:asciiTheme="minorBidi" w:eastAsia="Arial Unicode MS" w:hAnsiTheme="minorBidi" w:cstheme="minorBidi"/>
          <w:sz w:val="28"/>
          <w:szCs w:val="28"/>
        </w:rPr>
        <w:t xml:space="preserve">mass </w:t>
      </w:r>
      <w:r w:rsidR="005E26A3">
        <w:rPr>
          <w:rFonts w:asciiTheme="minorBidi" w:eastAsia="Arial Unicode MS" w:hAnsiTheme="minorBidi" w:cstheme="minorBidi"/>
          <w:sz w:val="28"/>
          <w:szCs w:val="28"/>
        </w:rPr>
        <w:t>extinction</w:t>
      </w:r>
      <w:r w:rsidR="00DF32DD">
        <w:rPr>
          <w:rFonts w:asciiTheme="minorBidi" w:eastAsia="Arial Unicode MS" w:hAnsiTheme="minorBidi" w:cstheme="minorBidi"/>
          <w:sz w:val="28"/>
          <w:szCs w:val="28"/>
        </w:rPr>
        <w:t xml:space="preserve"> of species we once knew of</w:t>
      </w:r>
      <w:r w:rsidR="00DF32DD">
        <w:rPr>
          <w:rFonts w:asciiTheme="minorBidi" w:eastAsia="Arial Unicode MS" w:hAnsiTheme="minorBidi" w:cs="Cordia New"/>
          <w:sz w:val="28"/>
          <w:szCs w:val="28"/>
          <w:cs/>
        </w:rPr>
        <w:t>.</w:t>
      </w:r>
      <w:r w:rsidR="005E26A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DF32DD">
        <w:rPr>
          <w:rFonts w:asciiTheme="minorBidi" w:eastAsia="Arial Unicode MS" w:hAnsiTheme="minorBidi" w:cstheme="minorBidi"/>
          <w:sz w:val="28"/>
          <w:szCs w:val="28"/>
        </w:rPr>
        <w:t>Larger species such as the sharks, tuna, and marlin are most sensitive as they depend heavily on oxygen</w:t>
      </w:r>
      <w:r w:rsidR="00DF32DD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DF32DD">
        <w:rPr>
          <w:rFonts w:asciiTheme="minorBidi" w:eastAsia="Arial Unicode MS" w:hAnsiTheme="minorBidi" w:cstheme="minorBidi"/>
          <w:sz w:val="28"/>
          <w:szCs w:val="28"/>
        </w:rPr>
        <w:t xml:space="preserve">Thus, they are driven to shallower waters and making them more vulnerable to </w:t>
      </w:r>
      <w:proofErr w:type="gramStart"/>
      <w:r w:rsidR="00DF32DD">
        <w:rPr>
          <w:rFonts w:asciiTheme="minorBidi" w:eastAsia="Arial Unicode MS" w:hAnsiTheme="minorBidi" w:cstheme="minorBidi"/>
          <w:sz w:val="28"/>
          <w:szCs w:val="28"/>
        </w:rPr>
        <w:t>fishermen</w:t>
      </w:r>
      <w:proofErr w:type="gramEnd"/>
      <w:r w:rsidR="001B7970">
        <w:rPr>
          <w:rFonts w:asciiTheme="minorBidi" w:eastAsia="Arial Unicode MS" w:hAnsiTheme="minorBidi" w:cstheme="minorBidi"/>
          <w:sz w:val="28"/>
          <w:szCs w:val="28"/>
        </w:rPr>
        <w:t xml:space="preserve"> and overfishing</w:t>
      </w:r>
      <w:r w:rsidR="00DF32DD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3D98051A" w14:textId="4C858EF9" w:rsidR="00DF32DD" w:rsidRDefault="00DF32DD" w:rsidP="001468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 w:hint="eastAsia"/>
          <w:sz w:val="28"/>
          <w:szCs w:val="28"/>
        </w:rPr>
        <w:lastRenderedPageBreak/>
        <w:t>A</w:t>
      </w:r>
      <w:r>
        <w:rPr>
          <w:rFonts w:asciiTheme="minorBidi" w:eastAsia="Arial Unicode MS" w:hAnsiTheme="minorBidi" w:cstheme="minorBidi"/>
          <w:sz w:val="28"/>
          <w:szCs w:val="28"/>
        </w:rPr>
        <w:t>side from the</w:t>
      </w:r>
      <w:r w:rsidR="006E420A">
        <w:rPr>
          <w:rFonts w:asciiTheme="minorBidi" w:eastAsia="Arial Unicode MS" w:hAnsiTheme="minorBidi" w:cstheme="minorBidi"/>
          <w:sz w:val="28"/>
          <w:szCs w:val="28"/>
        </w:rPr>
        <w:t xml:space="preserve"> rising alarms from excessive greenhouse gas warming the earth, </w:t>
      </w:r>
      <w:r w:rsidR="0014686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PM 2</w:t>
      </w:r>
      <w:r w:rsidR="0014686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14686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5</w:t>
      </w:r>
      <w:r w:rsidR="0014686A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="006E420A">
        <w:rPr>
          <w:rFonts w:asciiTheme="minorBidi" w:eastAsia="Arial Unicode MS" w:hAnsiTheme="minorBidi" w:cstheme="minorBidi"/>
          <w:sz w:val="28"/>
          <w:szCs w:val="28"/>
        </w:rPr>
        <w:t xml:space="preserve">pollution from economic activities has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 xml:space="preserve">also </w:t>
      </w:r>
      <w:r w:rsidR="006E420A">
        <w:rPr>
          <w:rFonts w:asciiTheme="minorBidi" w:eastAsia="Arial Unicode MS" w:hAnsiTheme="minorBidi" w:cstheme="minorBidi"/>
          <w:sz w:val="28"/>
          <w:szCs w:val="28"/>
        </w:rPr>
        <w:t>become an unavoidable extreme issue</w:t>
      </w:r>
      <w:r w:rsidR="006E420A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6E420A">
        <w:rPr>
          <w:rFonts w:asciiTheme="minorBidi" w:eastAsia="Arial Unicode MS" w:hAnsiTheme="minorBidi" w:cstheme="minorBidi"/>
          <w:sz w:val="28"/>
          <w:szCs w:val="28"/>
        </w:rPr>
        <w:t>Not only are particulate matters accumulating in the human bod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y</w:t>
      </w:r>
      <w:r w:rsidR="006E420A">
        <w:rPr>
          <w:rFonts w:asciiTheme="minorBidi" w:eastAsia="Arial Unicode MS" w:hAnsiTheme="minorBidi" w:cstheme="minorBidi"/>
          <w:sz w:val="28"/>
          <w:szCs w:val="28"/>
        </w:rPr>
        <w:t xml:space="preserve"> and deteriorating the respiratory system, but mercury, arsenic, cadmium, and heavy metals are jumbling the hormones in pregnant women</w:t>
      </w:r>
      <w:r w:rsidR="006E420A">
        <w:rPr>
          <w:rFonts w:asciiTheme="minorBidi" w:eastAsia="Arial Unicode MS" w:hAnsiTheme="minorBidi" w:cs="Cordia New"/>
          <w:sz w:val="28"/>
          <w:szCs w:val="28"/>
          <w:cs/>
        </w:rPr>
        <w:t>.</w:t>
      </w:r>
      <w:r w:rsidR="0019292D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="0019292D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This affects brain development, nervous systems, and other important organs causing disability and slow</w:t>
      </w:r>
      <w:r w:rsidR="001C54DC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19292D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down growth for the fetus</w:t>
      </w:r>
      <w:r w:rsidR="0019292D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proofErr w:type="gramStart"/>
      <w:r w:rsidR="0019292D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Also</w:t>
      </w:r>
      <w:proofErr w:type="gramEnd"/>
      <w:r w:rsidR="0019292D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, it increases a 16</w:t>
      </w:r>
      <w:r w:rsidR="0019292D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% </w:t>
      </w:r>
      <w:r w:rsidR="0019292D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chance of a miscarriage</w:t>
      </w:r>
      <w:r w:rsidR="0019292D">
        <w:rPr>
          <w:rFonts w:asciiTheme="minorBidi" w:eastAsia="Arial Unicode MS" w:hAnsiTheme="minorBidi" w:cstheme="minorBidi"/>
          <w:sz w:val="28"/>
          <w:szCs w:val="28"/>
        </w:rPr>
        <w:t>, a staggering percentage that sadly crushes the hopes of families</w:t>
      </w:r>
      <w:r w:rsidR="0019292D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0232925B" w14:textId="5598A41C" w:rsidR="00905DF1" w:rsidRDefault="0019292D" w:rsidP="00BA779F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>
        <w:rPr>
          <w:rFonts w:asciiTheme="minorBidi" w:eastAsia="Arial Unicode MS" w:hAnsiTheme="minorBidi" w:cstheme="minorBidi"/>
          <w:sz w:val="28"/>
          <w:szCs w:val="28"/>
        </w:rPr>
        <w:t xml:space="preserve">The extinction of chocolate, </w:t>
      </w:r>
      <w:r w:rsidR="00A93258">
        <w:rPr>
          <w:rFonts w:asciiTheme="minorBidi" w:eastAsia="Arial Unicode MS" w:hAnsiTheme="minorBidi" w:cstheme="minorBidi"/>
          <w:sz w:val="28"/>
          <w:szCs w:val="28"/>
        </w:rPr>
        <w:t>missing favorite football tournaments, disappearing marine animals, and future generations that may never be born because of pollution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, t</w:t>
      </w:r>
      <w:r w:rsidR="00A93258">
        <w:rPr>
          <w:rFonts w:asciiTheme="minorBidi" w:eastAsia="Arial Unicode MS" w:hAnsiTheme="minorBidi" w:cstheme="minorBidi"/>
          <w:sz w:val="28"/>
          <w:szCs w:val="28"/>
        </w:rPr>
        <w:t>hese scenarios will become a reality if climate change is escalating at this alarming rate</w:t>
      </w:r>
      <w:r w:rsidR="00A93258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7DF379C4" w14:textId="77777777" w:rsidR="0019292D" w:rsidRDefault="0019292D" w:rsidP="00905DF1">
      <w:pPr>
        <w:rPr>
          <w:rFonts w:asciiTheme="minorBidi" w:eastAsia="Arial Unicode MS" w:hAnsiTheme="minorBidi" w:cstheme="minorBidi"/>
          <w:sz w:val="28"/>
          <w:szCs w:val="28"/>
        </w:rPr>
      </w:pPr>
    </w:p>
    <w:p w14:paraId="778326B3" w14:textId="1014ABB7" w:rsidR="001B7970" w:rsidRPr="0014686A" w:rsidRDefault="001B7970" w:rsidP="0014686A">
      <w:pPr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Nevertheless</w:t>
      </w:r>
      <w:r w:rsidR="00A93258">
        <w:rPr>
          <w:rFonts w:asciiTheme="minorBidi" w:hAnsiTheme="minorBidi" w:cstheme="minorBidi"/>
          <w:b/>
          <w:bCs/>
          <w:sz w:val="28"/>
          <w:szCs w:val="28"/>
        </w:rPr>
        <w:t>, we can still save the earth, with change, starting with your world</w:t>
      </w:r>
      <w:r w:rsidR="00A93258">
        <w:rPr>
          <w:rFonts w:asciiTheme="minorBidi" w:hAnsiTheme="minorBidi" w:cs="Cordia New" w:hint="eastAsia"/>
          <w:b/>
          <w:bCs/>
          <w:sz w:val="28"/>
          <w:szCs w:val="28"/>
          <w:cs/>
        </w:rPr>
        <w:t>.</w:t>
      </w:r>
    </w:p>
    <w:p w14:paraId="5A397DCB" w14:textId="65118C16" w:rsidR="00E17013" w:rsidRDefault="00A97F11" w:rsidP="001468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SCG</w:t>
      </w:r>
      <w:r w:rsidR="00A9325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empathizes and champions the </w:t>
      </w:r>
      <w:r w:rsidR="00E1701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matter as the effects of 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aggressive </w:t>
      </w:r>
      <w:r w:rsidR="00A93258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climate emergency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creep closer</w:t>
      </w:r>
      <w:r w:rsidR="00752E2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SCG commits to operations in line with the Environmental, Social, and Governance or ESG notion</w:t>
      </w:r>
      <w:r w:rsidR="00752E2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752E2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This highlights environmental care,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nurturing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 friendly communities with governance, 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and promotes habit change by beginning from one</w:t>
      </w:r>
      <w:r w:rsidR="00752E2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s world</w:t>
      </w:r>
      <w:r w:rsidR="00752E2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752E2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This involves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small</w:t>
      </w:r>
      <w:r w:rsidR="00E1701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acts such as 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using reusable shopping bags, turning off electrical appliances when not in use, supporting sorting of waste</w:t>
      </w:r>
      <w:r w:rsidR="00E17013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,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and recycling</w:t>
      </w:r>
      <w:r w:rsidR="00752E2A" w:rsidRPr="0088634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752E2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proofErr w:type="gramStart"/>
      <w:r w:rsidR="00752E2A">
        <w:rPr>
          <w:rFonts w:asciiTheme="minorBidi" w:eastAsia="Arial Unicode MS" w:hAnsiTheme="minorBidi" w:cstheme="minorBidi"/>
          <w:sz w:val="28"/>
          <w:szCs w:val="28"/>
        </w:rPr>
        <w:t>Also</w:t>
      </w:r>
      <w:proofErr w:type="gramEnd"/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, this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may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 include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 xml:space="preserve">fruitful 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hobbies such as </w:t>
      </w:r>
      <w:r w:rsidR="00752E2A" w:rsidRPr="0088634A">
        <w:rPr>
          <w:rFonts w:asciiTheme="minorBidi" w:eastAsia="Arial Unicode MS" w:hAnsiTheme="minorBidi" w:cstheme="minorBidi"/>
          <w:b/>
          <w:bCs/>
          <w:sz w:val="28"/>
          <w:szCs w:val="28"/>
        </w:rPr>
        <w:t>adding more plants to the home and communities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 as well as altering lifestyles and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promoting</w:t>
      </w:r>
      <w:r w:rsidR="00752E2A">
        <w:rPr>
          <w:rFonts w:asciiTheme="minorBidi" w:eastAsia="Arial Unicode MS" w:hAnsiTheme="minorBidi" w:cstheme="minorBidi"/>
          <w:sz w:val="28"/>
          <w:szCs w:val="28"/>
        </w:rPr>
        <w:t xml:space="preserve"> ideas for family members to agree on the significance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o</w:t>
      </w:r>
      <w:r w:rsidR="001C54DC">
        <w:rPr>
          <w:rFonts w:asciiTheme="minorBidi" w:eastAsia="Arial Unicode MS" w:hAnsiTheme="minorBidi" w:cstheme="minorBidi"/>
          <w:sz w:val="28"/>
          <w:szCs w:val="28"/>
        </w:rPr>
        <w:t>f</w:t>
      </w:r>
      <w:r w:rsidR="00752E2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E17013">
        <w:rPr>
          <w:rFonts w:asciiTheme="minorBidi" w:eastAsia="Arial Unicode MS" w:hAnsiTheme="minorBidi" w:cstheme="minorBidi"/>
          <w:sz w:val="28"/>
          <w:szCs w:val="28"/>
        </w:rPr>
        <w:t>coexisting with the earth</w:t>
      </w:r>
      <w:r w:rsidR="00E17013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00000013" w14:textId="268FBE1C" w:rsidR="00771A24" w:rsidRDefault="00E17013" w:rsidP="00BA779F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June 5, </w:t>
      </w:r>
      <w:r w:rsidR="001C54DC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>2021,</w:t>
      </w:r>
      <w:r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is </w:t>
      </w:r>
      <w:r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“</w:t>
      </w:r>
      <w:r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>World Environment Day</w:t>
      </w:r>
      <w:r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”</w:t>
      </w:r>
      <w:r>
        <w:rPr>
          <w:rFonts w:asciiTheme="minorBidi" w:eastAsia="Arial Unicode MS" w:hAnsiTheme="minorBidi" w:cstheme="minorBidi"/>
          <w:sz w:val="28"/>
          <w:szCs w:val="28"/>
        </w:rPr>
        <w:t xml:space="preserve">, a United Nations day for encouraging awareness </w:t>
      </w:r>
      <w:r w:rsidR="002E5F63">
        <w:rPr>
          <w:rFonts w:asciiTheme="minorBidi" w:eastAsia="Arial Unicode MS" w:hAnsiTheme="minorBidi" w:cstheme="minorBidi"/>
          <w:sz w:val="28"/>
          <w:szCs w:val="28"/>
        </w:rPr>
        <w:t>on environmental issues</w:t>
      </w:r>
      <w:r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>
        <w:rPr>
          <w:rFonts w:asciiTheme="minorBidi" w:eastAsia="Arial Unicode MS" w:hAnsiTheme="minorBidi" w:cstheme="minorBidi"/>
          <w:sz w:val="28"/>
          <w:szCs w:val="28"/>
        </w:rPr>
        <w:t>On this occasion,</w:t>
      </w:r>
      <w:r w:rsidR="002E5F63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2E5F63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SCG presents an online video titled </w:t>
      </w:r>
      <w:r w:rsidR="002E5F63"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“</w:t>
      </w:r>
      <w:r w:rsidR="002E5F63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>change</w:t>
      </w:r>
      <w:r w:rsidR="002E5F63"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…</w:t>
      </w:r>
      <w:r w:rsidR="002E5F63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>for the world you care</w:t>
      </w:r>
      <w:r w:rsidR="002E5F63"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” </w:t>
      </w:r>
      <w:r w:rsidR="002E5F63">
        <w:rPr>
          <w:rFonts w:asciiTheme="minorBidi" w:eastAsia="Arial Unicode MS" w:hAnsiTheme="minorBidi" w:cstheme="minorBidi"/>
          <w:sz w:val="28"/>
          <w:szCs w:val="28"/>
        </w:rPr>
        <w:t>to communicate the aspect of climate change that is rather interrelated</w:t>
      </w:r>
      <w:r w:rsidR="002E5F63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2E5F63">
        <w:rPr>
          <w:rFonts w:asciiTheme="minorBidi" w:eastAsia="Arial Unicode MS" w:hAnsiTheme="minorBidi" w:cstheme="minorBidi"/>
          <w:sz w:val="28"/>
          <w:szCs w:val="28"/>
        </w:rPr>
        <w:t xml:space="preserve">This </w:t>
      </w:r>
      <w:proofErr w:type="gramStart"/>
      <w:r w:rsidR="002E5F63">
        <w:rPr>
          <w:rFonts w:asciiTheme="minorBidi" w:eastAsia="Arial Unicode MS" w:hAnsiTheme="minorBidi" w:cstheme="minorBidi"/>
          <w:sz w:val="28"/>
          <w:szCs w:val="28"/>
        </w:rPr>
        <w:t xml:space="preserve">is </w:t>
      </w:r>
      <w:r w:rsidR="001B7970">
        <w:rPr>
          <w:rFonts w:asciiTheme="minorBidi" w:eastAsia="Arial Unicode MS" w:hAnsiTheme="minorBidi" w:cstheme="minorBidi"/>
          <w:sz w:val="28"/>
          <w:szCs w:val="28"/>
        </w:rPr>
        <w:t>hoped</w:t>
      </w:r>
      <w:proofErr w:type="gramEnd"/>
      <w:r w:rsidR="002E5F63">
        <w:rPr>
          <w:rFonts w:asciiTheme="minorBidi" w:eastAsia="Arial Unicode MS" w:hAnsiTheme="minorBidi" w:cstheme="minorBidi"/>
          <w:sz w:val="28"/>
          <w:szCs w:val="28"/>
        </w:rPr>
        <w:t xml:space="preserve"> to ignite tiny behavior change rippling to wider collaborations</w:t>
      </w:r>
      <w:r w:rsidR="0014686A">
        <w:rPr>
          <w:rFonts w:asciiTheme="minorBidi" w:eastAsia="Arial Unicode MS" w:hAnsiTheme="minorBidi" w:cs="Cordia New"/>
          <w:sz w:val="28"/>
          <w:szCs w:val="28"/>
          <w:cs/>
        </w:rPr>
        <w:t>.</w:t>
      </w:r>
      <w:r w:rsidR="0014686A">
        <w:rPr>
          <w:rFonts w:asciiTheme="minorBidi" w:eastAsia="Arial Unicode MS" w:hAnsiTheme="minorBidi" w:cs="Cordia New" w:hint="cs"/>
          <w:sz w:val="28"/>
          <w:szCs w:val="28"/>
          <w:cs/>
        </w:rPr>
        <w:t xml:space="preserve"> </w:t>
      </w:r>
    </w:p>
    <w:p w14:paraId="737D0BA4" w14:textId="77777777" w:rsidR="0088634A" w:rsidRDefault="0088634A" w:rsidP="00BA779F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4FEBAC47" w14:textId="643189AC" w:rsidR="00D92D3D" w:rsidRPr="0014686A" w:rsidRDefault="00D92D3D" w:rsidP="002E5F63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14686A"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V</w:t>
      </w:r>
      <w:r w:rsidR="0014686A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iew the online </w:t>
      </w:r>
      <w:proofErr w:type="gramStart"/>
      <w:r w:rsidR="0014686A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video </w:t>
      </w:r>
      <w:r w:rsidR="0014686A" w:rsidRPr="0014686A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:</w:t>
      </w:r>
      <w:proofErr w:type="gramEnd"/>
      <w:r w:rsidR="0014686A" w:rsidRPr="0014686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hyperlink r:id="rId8" w:history="1"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https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://</w:t>
        </w:r>
        <w:proofErr w:type="spellStart"/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youtu</w:t>
        </w:r>
        <w:proofErr w:type="spellEnd"/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.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be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/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w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  <w:proofErr w:type="spellStart"/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BOZRcB</w:t>
        </w:r>
        <w:proofErr w:type="spellEnd"/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8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q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</w:hyperlink>
      <w:r w:rsidR="0014686A" w:rsidRPr="0014686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</w:p>
    <w:p w14:paraId="7C435E04" w14:textId="1F3479C2" w:rsidR="00A97F11" w:rsidRDefault="00D92D3D" w:rsidP="00D92D3D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14686A"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F</w:t>
      </w:r>
      <w:r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>or mo</w:t>
      </w:r>
      <w:r w:rsidR="0014686A" w:rsidRPr="0014686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re information on the campaign and </w:t>
      </w:r>
      <w:r w:rsidR="0014686A" w:rsidRPr="0014686A">
        <w:rPr>
          <w:rFonts w:asciiTheme="minorBidi" w:hAnsiTheme="minorBidi" w:cs="Cordia New"/>
          <w:b/>
          <w:bCs/>
          <w:sz w:val="28"/>
          <w:szCs w:val="28"/>
        </w:rPr>
        <w:t>v</w:t>
      </w:r>
      <w:r w:rsidRPr="0014686A">
        <w:rPr>
          <w:rFonts w:asciiTheme="minorBidi" w:hAnsiTheme="minorBidi" w:cs="Cordia New"/>
          <w:b/>
          <w:bCs/>
          <w:sz w:val="28"/>
          <w:szCs w:val="28"/>
        </w:rPr>
        <w:t>iew innovative product and services for living solutions, better communities, and</w:t>
      </w:r>
      <w:r w:rsidR="001C54DC" w:rsidRPr="0014686A">
        <w:rPr>
          <w:rFonts w:asciiTheme="minorBidi" w:hAnsiTheme="minorBidi" w:cs="Cordia New"/>
          <w:b/>
          <w:bCs/>
          <w:sz w:val="28"/>
          <w:szCs w:val="28"/>
        </w:rPr>
        <w:t xml:space="preserve"> a</w:t>
      </w:r>
      <w:r w:rsidRPr="0014686A">
        <w:rPr>
          <w:rFonts w:asciiTheme="minorBidi" w:hAnsiTheme="minorBidi" w:cs="Cordia New"/>
          <w:b/>
          <w:bCs/>
          <w:sz w:val="28"/>
          <w:szCs w:val="28"/>
        </w:rPr>
        <w:t xml:space="preserve"> h</w:t>
      </w:r>
      <w:r w:rsidR="0014686A" w:rsidRPr="0014686A">
        <w:rPr>
          <w:rFonts w:asciiTheme="minorBidi" w:hAnsiTheme="minorBidi" w:cs="Cordia New"/>
          <w:b/>
          <w:bCs/>
          <w:sz w:val="28"/>
          <w:szCs w:val="28"/>
        </w:rPr>
        <w:t xml:space="preserve">ealthier </w:t>
      </w:r>
      <w:proofErr w:type="gramStart"/>
      <w:r w:rsidR="0014686A" w:rsidRPr="0014686A">
        <w:rPr>
          <w:rFonts w:asciiTheme="minorBidi" w:hAnsiTheme="minorBidi" w:cs="Cordia New"/>
          <w:b/>
          <w:bCs/>
          <w:sz w:val="28"/>
          <w:szCs w:val="28"/>
        </w:rPr>
        <w:t xml:space="preserve">environment </w:t>
      </w:r>
      <w:r w:rsidR="0014686A" w:rsidRPr="0014686A">
        <w:rPr>
          <w:rFonts w:asciiTheme="minorBidi" w:hAnsiTheme="minorBidi" w:cs="Cordia New"/>
          <w:b/>
          <w:bCs/>
          <w:sz w:val="28"/>
          <w:szCs w:val="28"/>
          <w:cs/>
        </w:rPr>
        <w:t>:</w:t>
      </w:r>
      <w:proofErr w:type="gramEnd"/>
      <w:r w:rsidR="0014686A" w:rsidRPr="0014686A">
        <w:rPr>
          <w:rFonts w:asciiTheme="minorBidi" w:hAnsiTheme="minorBidi" w:cs="Cordia New"/>
          <w:sz w:val="28"/>
          <w:szCs w:val="28"/>
          <w:cs/>
        </w:rPr>
        <w:t xml:space="preserve"> </w:t>
      </w:r>
      <w:hyperlink r:id="rId9" w:history="1"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https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://</w:t>
        </w:r>
        <w:proofErr w:type="spellStart"/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youtu</w:t>
        </w:r>
        <w:proofErr w:type="spellEnd"/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.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be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/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w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  <w:proofErr w:type="spellStart"/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BOZRcB</w:t>
        </w:r>
        <w:proofErr w:type="spellEnd"/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8</w:t>
        </w:r>
        <w:r w:rsidR="0014686A" w:rsidRPr="0014686A">
          <w:rPr>
            <w:rStyle w:val="Hyperlink"/>
            <w:rFonts w:asciiTheme="minorBidi" w:hAnsiTheme="minorBidi" w:cstheme="minorBidi"/>
            <w:color w:val="auto"/>
            <w:sz w:val="28"/>
            <w:szCs w:val="28"/>
          </w:rPr>
          <w:t>q</w:t>
        </w:r>
        <w:r w:rsidR="0014686A" w:rsidRPr="0014686A">
          <w:rPr>
            <w:rStyle w:val="Hyperlink"/>
            <w:rFonts w:asciiTheme="minorBidi" w:hAnsiTheme="minorBidi" w:cs="Cordia New"/>
            <w:color w:val="auto"/>
            <w:sz w:val="28"/>
            <w:szCs w:val="28"/>
            <w:cs/>
          </w:rPr>
          <w:t>4</w:t>
        </w:r>
      </w:hyperlink>
      <w:r w:rsidR="0014686A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</w:p>
    <w:p w14:paraId="3B2FBF99" w14:textId="77777777" w:rsidR="0088634A" w:rsidRDefault="0088634A" w:rsidP="00D92D3D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41D0569D" w14:textId="77777777" w:rsidR="0014686A" w:rsidRPr="00F66966" w:rsidRDefault="0014686A" w:rsidP="0014686A">
      <w:pPr>
        <w:pStyle w:val="NoSpacing"/>
        <w:contextualSpacing/>
        <w:jc w:val="center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  <w:r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***************************************************</w:t>
      </w:r>
    </w:p>
    <w:p w14:paraId="059C9F2A" w14:textId="77777777" w:rsidR="0014686A" w:rsidRPr="0014686A" w:rsidRDefault="0014686A" w:rsidP="00D92D3D">
      <w:pPr>
        <w:jc w:val="thaiDistribute"/>
        <w:rPr>
          <w:rFonts w:asciiTheme="minorBidi" w:eastAsia="Arial Unicode MS" w:hAnsiTheme="minorBidi" w:cstheme="minorBidi"/>
          <w:sz w:val="28"/>
          <w:szCs w:val="28"/>
          <w:cs/>
        </w:rPr>
      </w:pPr>
    </w:p>
    <w:sectPr w:rsidR="0014686A" w:rsidRPr="001468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CA0A5" w14:textId="77777777" w:rsidR="00681686" w:rsidRDefault="00681686">
      <w:pPr>
        <w:spacing w:line="240" w:lineRule="auto"/>
      </w:pPr>
    </w:p>
  </w:endnote>
  <w:endnote w:type="continuationSeparator" w:id="0">
    <w:p w14:paraId="51EC9103" w14:textId="77777777" w:rsidR="00681686" w:rsidRDefault="006816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1A623" w14:textId="77777777" w:rsidR="00B80524" w:rsidRDefault="00B80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9739" w14:textId="77777777" w:rsidR="00B80524" w:rsidRDefault="00B805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A96DD" w14:textId="77777777" w:rsidR="00B80524" w:rsidRDefault="00B8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09C09" w14:textId="77777777" w:rsidR="00681686" w:rsidRDefault="00681686">
      <w:pPr>
        <w:spacing w:line="240" w:lineRule="auto"/>
      </w:pPr>
    </w:p>
  </w:footnote>
  <w:footnote w:type="continuationSeparator" w:id="0">
    <w:p w14:paraId="6F6956AD" w14:textId="77777777" w:rsidR="00681686" w:rsidRDefault="006816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ACEF" w14:textId="77777777" w:rsidR="00B80524" w:rsidRDefault="00B80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7E087" w14:textId="77777777" w:rsidR="00B80524" w:rsidRDefault="00B805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0585" w14:textId="77777777" w:rsidR="00B80524" w:rsidRDefault="00B805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24"/>
    <w:rsid w:val="000762CC"/>
    <w:rsid w:val="000B6D71"/>
    <w:rsid w:val="000F7E61"/>
    <w:rsid w:val="00101277"/>
    <w:rsid w:val="00120EF5"/>
    <w:rsid w:val="0014686A"/>
    <w:rsid w:val="0019292D"/>
    <w:rsid w:val="001B7970"/>
    <w:rsid w:val="001C54DC"/>
    <w:rsid w:val="0021134F"/>
    <w:rsid w:val="002567B1"/>
    <w:rsid w:val="002A129F"/>
    <w:rsid w:val="002E5F63"/>
    <w:rsid w:val="003356A2"/>
    <w:rsid w:val="00383881"/>
    <w:rsid w:val="003E4FD4"/>
    <w:rsid w:val="00442852"/>
    <w:rsid w:val="004A7E4E"/>
    <w:rsid w:val="005108EB"/>
    <w:rsid w:val="00547E63"/>
    <w:rsid w:val="00576DE6"/>
    <w:rsid w:val="005E26A3"/>
    <w:rsid w:val="00633631"/>
    <w:rsid w:val="00681686"/>
    <w:rsid w:val="00687BFD"/>
    <w:rsid w:val="006E420A"/>
    <w:rsid w:val="006F0A42"/>
    <w:rsid w:val="00712055"/>
    <w:rsid w:val="00726E0D"/>
    <w:rsid w:val="00752E2A"/>
    <w:rsid w:val="00771A24"/>
    <w:rsid w:val="00802750"/>
    <w:rsid w:val="0088634A"/>
    <w:rsid w:val="0089728D"/>
    <w:rsid w:val="008B3866"/>
    <w:rsid w:val="00905DF1"/>
    <w:rsid w:val="00931844"/>
    <w:rsid w:val="00947F27"/>
    <w:rsid w:val="00962E44"/>
    <w:rsid w:val="009A746A"/>
    <w:rsid w:val="009C1B27"/>
    <w:rsid w:val="00A86404"/>
    <w:rsid w:val="00A93258"/>
    <w:rsid w:val="00A97F11"/>
    <w:rsid w:val="00B61024"/>
    <w:rsid w:val="00B80524"/>
    <w:rsid w:val="00BA779F"/>
    <w:rsid w:val="00BC5F56"/>
    <w:rsid w:val="00BD3B27"/>
    <w:rsid w:val="00C1005E"/>
    <w:rsid w:val="00C2046F"/>
    <w:rsid w:val="00D010D3"/>
    <w:rsid w:val="00D42F0A"/>
    <w:rsid w:val="00D57CC4"/>
    <w:rsid w:val="00D92D3D"/>
    <w:rsid w:val="00DF32DD"/>
    <w:rsid w:val="00E17013"/>
    <w:rsid w:val="00EB6B08"/>
    <w:rsid w:val="00F2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DC15D"/>
  <w15:docId w15:val="{B9468144-DAF9-418D-BA74-243BF739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A746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746A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9A746A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A746A"/>
    <w:rPr>
      <w:rFonts w:cs="Cordia New"/>
      <w:szCs w:val="28"/>
    </w:rPr>
  </w:style>
  <w:style w:type="character" w:styleId="Hyperlink">
    <w:name w:val="Hyperlink"/>
    <w:basedOn w:val="DefaultParagraphFont"/>
    <w:uiPriority w:val="99"/>
    <w:unhideWhenUsed/>
    <w:rsid w:val="00A97F11"/>
    <w:rPr>
      <w:color w:val="0000FF" w:themeColor="hyperlink"/>
      <w:u w:val="single"/>
    </w:rPr>
  </w:style>
  <w:style w:type="character" w:customStyle="1" w:styleId="normaltextrun">
    <w:name w:val="normaltextrun"/>
    <w:basedOn w:val="DefaultParagraphFont"/>
    <w:rsid w:val="00726E0D"/>
  </w:style>
  <w:style w:type="character" w:customStyle="1" w:styleId="eop">
    <w:name w:val="eop"/>
    <w:basedOn w:val="DefaultParagraphFont"/>
    <w:rsid w:val="00726E0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1012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4686A"/>
    <w:pPr>
      <w:spacing w:line="240" w:lineRule="auto"/>
    </w:pPr>
    <w:rPr>
      <w:rFonts w:asciiTheme="minorHAnsi" w:eastAsia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4BOZRcB8q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cid:image002.png@01D748A6.4614105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youtu.be/w4BOZRcB8q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Apiwan Kongviriyawasin</dc:creator>
  <cp:lastModifiedBy>Apiwan Kongviriyawasin</cp:lastModifiedBy>
  <cp:revision>6</cp:revision>
  <dcterms:created xsi:type="dcterms:W3CDTF">2021-06-04T04:09:00Z</dcterms:created>
  <dcterms:modified xsi:type="dcterms:W3CDTF">2021-06-04T05:44:00Z</dcterms:modified>
</cp:coreProperties>
</file>